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C83" w:rsidRDefault="003D3048">
      <w:pPr>
        <w:pStyle w:val="aff5"/>
        <w:spacing w:line="276" w:lineRule="auto"/>
        <w:jc w:val="center"/>
        <w:rPr>
          <w:rFonts w:ascii="PT Serif" w:hAnsi="PT Serif" w:cs="PT Serif"/>
          <w:b/>
          <w:bCs/>
          <w:color w:val="002060"/>
          <w:sz w:val="20"/>
          <w:szCs w:val="20"/>
          <w:highlight w:val="white"/>
        </w:rPr>
      </w:pPr>
      <w:r>
        <w:rPr>
          <w:rFonts w:ascii="PT Serif" w:eastAsia="PT Serif" w:hAnsi="PT Serif" w:cs="PT Serif"/>
          <w:color w:val="002060"/>
          <w:sz w:val="20"/>
          <w:szCs w:val="20"/>
          <w:highlight w:val="white"/>
        </w:rPr>
        <w:t>Автономная некоммерческая организация «Агентство спортивных мероприятий «Триумф»</w:t>
      </w:r>
    </w:p>
    <w:p w:rsidR="00E41C83" w:rsidRDefault="003D3048">
      <w:pPr>
        <w:pStyle w:val="aff5"/>
        <w:spacing w:line="276" w:lineRule="auto"/>
        <w:jc w:val="center"/>
        <w:rPr>
          <w:rFonts w:ascii="PT Serif" w:eastAsia="PT Serif" w:hAnsi="PT Serif" w:cs="PT Serif"/>
          <w:color w:val="002060"/>
          <w:sz w:val="20"/>
          <w:szCs w:val="20"/>
        </w:rPr>
      </w:pPr>
      <w:r>
        <w:rPr>
          <w:rFonts w:ascii="PT Serif" w:eastAsia="PT Serif" w:hAnsi="PT Serif" w:cs="PT Serif"/>
          <w:b/>
          <w:color w:val="002060"/>
          <w:sz w:val="20"/>
          <w:szCs w:val="20"/>
          <w:highlight w:val="white"/>
        </w:rPr>
        <w:t>(</w:t>
      </w:r>
      <w:r>
        <w:rPr>
          <w:rFonts w:ascii="PT Serif" w:eastAsia="PT Serif" w:hAnsi="PT Serif" w:cs="PT Serif"/>
          <w:color w:val="002060"/>
          <w:sz w:val="20"/>
          <w:szCs w:val="20"/>
          <w:highlight w:val="white"/>
        </w:rPr>
        <w:t>АНО АСМ «Триумф»)</w:t>
      </w:r>
    </w:p>
    <w:p w:rsidR="00E41C83" w:rsidRDefault="003D3048">
      <w:pPr>
        <w:pStyle w:val="aff5"/>
        <w:spacing w:line="276" w:lineRule="auto"/>
        <w:jc w:val="center"/>
        <w:rPr>
          <w:rFonts w:ascii="PT Serif" w:eastAsia="PT Serif" w:hAnsi="PT Serif" w:cs="PT Serif"/>
          <w:color w:val="002060"/>
          <w:sz w:val="20"/>
          <w:szCs w:val="20"/>
          <w:highlight w:val="white"/>
        </w:rPr>
      </w:pPr>
      <w:r>
        <w:rPr>
          <w:rFonts w:ascii="PT Serif" w:eastAsia="PT Serif" w:hAnsi="PT Serif" w:cs="PT Serif"/>
          <w:color w:val="002060"/>
          <w:sz w:val="20"/>
          <w:szCs w:val="20"/>
          <w:highlight w:val="white"/>
        </w:rPr>
        <w:t>Детская Баскетбольная Лига «Аврора»</w:t>
      </w: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3084"/>
        <w:gridCol w:w="12190"/>
      </w:tblGrid>
      <w:tr w:rsidR="00E41C83" w:rsidRPr="005655FA">
        <w:trPr>
          <w:trHeight w:val="1606"/>
        </w:trPr>
        <w:tc>
          <w:tcPr>
            <w:tcW w:w="30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41C83" w:rsidRDefault="003D3048">
            <w:pPr>
              <w:jc w:val="center"/>
              <w:rPr>
                <w:rFonts w:ascii="PT Serif" w:eastAsia="PT Serif" w:hAnsi="PT Serif" w:cs="PT Serif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5200" distR="115200" simplePos="0" relativeHeight="251657216" behindDoc="0" locked="0" layoutInCell="1" allowOverlap="1">
                      <wp:simplePos x="0" y="0"/>
                      <wp:positionH relativeFrom="column">
                        <wp:posOffset>-71415</wp:posOffset>
                      </wp:positionH>
                      <wp:positionV relativeFrom="paragraph">
                        <wp:posOffset>0</wp:posOffset>
                      </wp:positionV>
                      <wp:extent cx="9695815" cy="0"/>
                      <wp:effectExtent l="14287" t="14287" r="14287" b="14287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 flipV="1">
                                <a:off x="0" y="0"/>
                                <a:ext cx="9695814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10306E"/>
                                </a:solidFill>
                                <a:prstDash val="solid"/>
                              </a:ln>
                            </wps:spPr>
                            <wps:style>
                              <a:lnRef idx="1">
                                <a:schemeClr val="accent1">
                                  <a:shade val="50000"/>
                                </a:schemeClr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495DDB" id="Прямая соединительная линия 1" o:spid="_x0000_s1026" style="position:absolute;flip:y;z-index:251657216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" from="-5.6pt,0" to="757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6oNPQIAAIQEAAAOAAAAZHJzL2Uyb0RvYy54bWysVMuO0zAU3SPxD5b3NGmhQydqOospw4bH&#10;iNfedezGkmNbtqdpd8AaqZ/AL7AAaaQBviH5I66dB88NiCws2/fcc+85trM821cS7Zh1QqscTycp&#10;RkxRXQi1zfHLFxd3Fhg5T1RBpFYsxwfm8Nnq9q1lbTI206WWBbMISJTLapPj0nuTJYmjJauIm2jD&#10;FAS5thXxsLTbpLCkBvZKJrM0PUlqbQtjNWXOwe66C+JV5OecUf+Uc8c8kjmG3nwcbRw3YUxWS5Jt&#10;LTGloH0b5B+6qIhQUHSkWhNP0JUVv1FVglrtNPcTqqtEcy4oixpAzTT9Rc3zkhgWtYA5zow2uf9H&#10;S5/sLi0SBZwdRopUcETN+/Z1e2w+Nx/aI2rfNF+bT83H5rr50ly3b2F+076DeQg2N/32EU2Dk7Vx&#10;GRCeq0vbr5wB9k39WBdATK68jibtua0Ql8K8CmWDbWAE2sdTOYynwvYeUdg8PTmdL6b3MKJDLCFZ&#10;oAiJxjr/kOkKhUmOpVDBMJKR3SPnoQmADpCwLRWqczxbzO/PI8xpKYoLIWUIOrvdnEuLdgQuyzS9&#10;m548CKqA4idY4FsTV3a4GOphUgE6mBBkd3Y4f5Csq/yMcTAaBHWS4xVnYz1CKVO+D5WkYB39PIVv&#10;6CI8ipARe5IKCAMzh/ZH7rSTNSA7koG7E9PjQyqLL+RvkseMWFkrPyZXQmn7p+p+Hy8H2Mg7/GBS&#10;Z03wa6OLQ7wz0T246lFh/yzDW/pxHdO//zxW3wAAAP//AwBQSwMEFAAGAAgAAAAhAP7ziyjbAAAA&#10;BgEAAA8AAABkcnMvZG93bnJldi54bWxMj8FOwzAQRO9I/IO1lXpBreOiUBTiVAiaG0gQ+AAnXpKo&#10;9jqKnTb9e5wTHEczmnmTH2Zr2BlH3zuSILYJMKTG6Z5aCd9f5eYRmA+KtDKOUMIVPRyK25tcZdpd&#10;6BPPVWhZLCGfKQldCEPGuW86tMpv3YAUvR83WhWiHFuuR3WJ5dbwXZI8cKt6igudGvClw+ZUTVbC&#10;6z693lft8GGOd+9l/TaVoi6FlOvV/PwELOAc/sKw4Ed0KCJT7SbSnhkJGyF2MSohPlrsVKR7YPWi&#10;eZHz//jFLwAAAP//AwBQSwECLQAUAAYACAAAACEAtoM4kv4AAADhAQAAEwAAAAAAAAAAAAAAAAAA&#10;AAAAW0NvbnRlbnRfVHlwZXNdLnhtbFBLAQItABQABgAIAAAAIQA4/SH/1gAAAJQBAAALAAAAAAAA&#10;AAAAAAAAAC8BAABfcmVscy8ucmVsc1BLAQItABQABgAIAAAAIQA8n6oNPQIAAIQEAAAOAAAAAAAA&#10;AAAAAAAAAC4CAABkcnMvZTJvRG9jLnhtbFBLAQItABQABgAIAAAAIQD+84so2wAAAAYBAAAPAAAA&#10;AAAAAAAAAAAAAJcEAABkcnMvZG93bnJldi54bWxQSwUGAAAAAAQABADzAAAAnwUAAAAA&#10;" strokecolor="#10306e" strokeweight="2.25pt"/>
                  </w:pict>
                </mc:Fallback>
              </mc:AlternateContent>
            </w:r>
            <w:r>
              <w:rPr>
                <w:rFonts w:ascii="PT Serif" w:eastAsia="PT Serif" w:hAnsi="PT Serif" w:cs="PT Serif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88050" cy="9742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568487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688049" cy="974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41C83" w:rsidRDefault="00E41C83">
            <w:pPr>
              <w:pStyle w:val="aff5"/>
              <w:spacing w:line="276" w:lineRule="auto"/>
              <w:ind w:left="2835"/>
              <w:jc w:val="both"/>
              <w:rPr>
                <w:rFonts w:ascii="PT Serif" w:eastAsia="PT Serif" w:hAnsi="PT Serif" w:cs="PT Serif"/>
                <w:color w:val="0B234F"/>
                <w:lang w:eastAsia="en-US"/>
              </w:rPr>
            </w:pPr>
          </w:p>
          <w:p w:rsidR="00E41C83" w:rsidRDefault="003D3048">
            <w:pPr>
              <w:pStyle w:val="aff5"/>
              <w:spacing w:line="276" w:lineRule="auto"/>
              <w:ind w:left="8079"/>
              <w:jc w:val="both"/>
              <w:rPr>
                <w:rFonts w:ascii="PT Serif" w:eastAsia="PT Serif" w:hAnsi="PT Serif" w:cs="PT Serif"/>
                <w:color w:val="0B234F"/>
                <w:lang w:eastAsia="en-US"/>
              </w:rPr>
            </w:pPr>
            <w:r>
              <w:rPr>
                <w:noProof/>
                <w:color w:val="0B234F"/>
              </w:rPr>
              <w:drawing>
                <wp:inline distT="0" distB="0" distL="0" distR="0">
                  <wp:extent cx="144000" cy="144000"/>
                  <wp:effectExtent l="3175" t="3175" r="3175" b="3175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713444" name="Рисунок 1182378456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B234F"/>
              </w:rPr>
              <w:t xml:space="preserve">   </w:t>
            </w:r>
            <w:r>
              <w:rPr>
                <w:rFonts w:ascii="PT Serif" w:eastAsia="PT Serif" w:hAnsi="PT Serif" w:cs="PT Serif"/>
                <w:color w:val="0B234F"/>
                <w:highlight w:val="white"/>
                <w:lang w:eastAsia="en-US"/>
              </w:rPr>
              <w:t>ул. Гончарова, д. 6, г. Москва, 127254</w:t>
            </w:r>
          </w:p>
          <w:p w:rsidR="00E41C83" w:rsidRPr="005655FA" w:rsidRDefault="003D3048">
            <w:pPr>
              <w:pStyle w:val="aff5"/>
              <w:spacing w:line="276" w:lineRule="auto"/>
              <w:ind w:left="8079"/>
              <w:jc w:val="both"/>
              <w:rPr>
                <w:rFonts w:ascii="PT Serif" w:eastAsia="PT Serif" w:hAnsi="PT Serif" w:cs="PT Serif"/>
                <w:color w:val="0B234F"/>
                <w:highlight w:val="white"/>
                <w:lang w:val="en-US"/>
              </w:rPr>
            </w:pPr>
            <w:r>
              <w:rPr>
                <w:noProof/>
                <w:color w:val="0B234F"/>
              </w:rPr>
              <w:drawing>
                <wp:inline distT="0" distB="0" distL="0" distR="0">
                  <wp:extent cx="209002" cy="144000"/>
                  <wp:effectExtent l="3175" t="3175" r="3175" b="317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414034" name="Рисунок 41080223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209001" cy="14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FA">
              <w:rPr>
                <w:color w:val="0B234F"/>
                <w:lang w:val="en-US"/>
              </w:rPr>
              <w:t xml:space="preserve"> </w:t>
            </w:r>
            <w:r w:rsidRPr="005655FA">
              <w:rPr>
                <w:rFonts w:ascii="PT Serif" w:eastAsia="PT Serif" w:hAnsi="PT Serif" w:cs="PT Serif"/>
                <w:color w:val="0B234F"/>
                <w:highlight w:val="white"/>
                <w:lang w:val="en-US" w:eastAsia="en-US"/>
              </w:rPr>
              <w:t>info@</w:t>
            </w:r>
            <w:r w:rsidR="005655FA" w:rsidRPr="005655FA">
              <w:rPr>
                <w:rFonts w:ascii="PT Serif" w:eastAsia="PT Serif" w:hAnsi="PT Serif" w:cs="PT Serif"/>
                <w:color w:val="0B234F"/>
                <w:highlight w:val="white"/>
                <w:lang w:val="en-US" w:eastAsia="en-US"/>
              </w:rPr>
              <w:t>dbl-aurora.ru</w:t>
            </w:r>
          </w:p>
          <w:p w:rsidR="00E41C83" w:rsidRPr="005655FA" w:rsidRDefault="003D3048">
            <w:pPr>
              <w:pStyle w:val="aff5"/>
              <w:spacing w:line="276" w:lineRule="auto"/>
              <w:ind w:left="8079"/>
              <w:jc w:val="both"/>
              <w:rPr>
                <w:rFonts w:ascii="PT Serif" w:eastAsia="PT Serif" w:hAnsi="PT Serif" w:cs="PT Serif"/>
                <w:color w:val="0B234F"/>
                <w:highlight w:val="white"/>
                <w:lang w:val="en-US" w:eastAsia="en-US"/>
              </w:rPr>
            </w:pPr>
            <w:r>
              <w:rPr>
                <w:noProof/>
                <w:color w:val="0B234F"/>
              </w:rPr>
              <w:drawing>
                <wp:inline distT="0" distB="0" distL="0" distR="0">
                  <wp:extent cx="144000" cy="144000"/>
                  <wp:effectExtent l="3175" t="3175" r="3175" b="3175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204366" name="Рисунок 47831774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FA">
              <w:rPr>
                <w:color w:val="0B234F"/>
                <w:lang w:val="en-US"/>
              </w:rPr>
              <w:t xml:space="preserve">   </w:t>
            </w:r>
            <w:r w:rsidRPr="005655FA">
              <w:rPr>
                <w:rFonts w:ascii="PT Serif" w:eastAsia="PT Serif" w:hAnsi="PT Serif" w:cs="PT Serif"/>
                <w:color w:val="0B234F"/>
                <w:highlight w:val="white"/>
                <w:lang w:val="en-US" w:eastAsia="en-US"/>
              </w:rPr>
              <w:t>www.</w:t>
            </w:r>
            <w:r w:rsidR="005655FA" w:rsidRPr="005655FA">
              <w:rPr>
                <w:rFonts w:ascii="PT Serif" w:eastAsia="PT Serif" w:hAnsi="PT Serif" w:cs="PT Serif"/>
                <w:color w:val="0B234F"/>
                <w:highlight w:val="white"/>
                <w:lang w:val="en-US" w:eastAsia="en-US"/>
              </w:rPr>
              <w:t>dbl-aurora.ru</w:t>
            </w:r>
          </w:p>
        </w:tc>
      </w:tr>
    </w:tbl>
    <w:p w:rsidR="00E41C83" w:rsidRPr="00053D31" w:rsidRDefault="003D3048">
      <w:pPr>
        <w:jc w:val="right"/>
        <w:rPr>
          <w:rFonts w:asciiTheme="minorHAnsi" w:hAnsiTheme="minorHAns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5200" distR="115200" simplePos="0" relativeHeight="251658240" behindDoc="0" locked="0" layoutInCell="1" allowOverlap="1">
                <wp:simplePos x="0" y="0"/>
                <wp:positionH relativeFrom="column">
                  <wp:posOffset>-71415</wp:posOffset>
                </wp:positionH>
                <wp:positionV relativeFrom="paragraph">
                  <wp:posOffset>0</wp:posOffset>
                </wp:positionV>
                <wp:extent cx="9695815" cy="0"/>
                <wp:effectExtent l="14287" t="14287" r="14287" b="14287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969581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10306E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C4364" id="Прямая соединительная линия 6" o:spid="_x0000_s1026" style="position:absolute;flip:y;z-index:251658240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" from="-5.6pt,0" to="757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S0PAIAAIQEAAAOAAAAZHJzL2Uyb0RvYy54bWysVMuO0zAU3SPxD5b3TNJCSydqOospw4bH&#10;iNfedezGkmNbtqdpd8AaqZ/AL7AAaaQBviH5I66dB88NiCws+z7Ovef4OsuzfSXRjlkntMrx5CTF&#10;iCmqC6G2OX754uLOAiPniSqI1Irl+MAcPlvdvrWsTcamutSyYBYBiHJZbXJcem+yJHG0ZBVxJ9ow&#10;BU6ubUU8HO02KSypAb2SyTRN50mtbWGspsw5sK47J15FfM4Z9U85d8wjmWPozcfVxnUT1mS1JNnW&#10;ElMK2rdB/qGLiggFRUeoNfEEXVnxG1QlqNVOc39CdZVozgVlkQOwmaS/sHleEsMiFxDHmVEm9/9g&#10;6ZPdpUWiyPEcI0UquKLmffu6PTafmw/tEbVvmq/Np+Zjc918aa7bt7C/ad/BPjibm958RPOgZG1c&#10;BoDn6tL2J2cAfVM/1gUAkyuvo0h7bivEpTCvYGSiBYRA+3grh/FW2N4jCsbT+elsMbmHER18CckC&#10;RNDbWOcfMl2hsMmxFCoIRjKye+Q8NAGhQ0gwS4XqHE8Xs/uzGOa0FMWFkDI4nd1uzqVFOwLDMknv&#10;pvMHgRVA/BQW8NbElV1cdPVhUkF0ECHQ7uRw/iBZV/kZ4yA0EOooxxFnYz1CKVO+d5WkYB38LIVv&#10;6CI8ipARe5IKAAMyh/ZH7LSjNUR2IAN2R6aPD6ksvpC/SR4zYmWt/JhcCaXtn6r7/aQnwLv4QaRO&#10;mqDXRheHODNRPRj1yLB/luEt/XiO6d9/HqtvAAAA//8DAFBLAwQUAAYACAAAACEA/vOLKNsAAAAG&#10;AQAADwAAAGRycy9kb3ducmV2LnhtbEyPwU7DMBBE70j8g7WVekGt46JQFOJUCJobSBD4ACdekqj2&#10;OoqdNv17nBMcRzOaeZMfZmvYGUffO5IgtgkwpMbpnloJ31/l5hGYD4q0Mo5QwhU9HIrbm1xl2l3o&#10;E89VaFksIZ8pCV0IQ8a5bzq0ym/dgBS9HzdaFaIcW65HdYnl1vBdkjxwq3qKC50a8KXD5lRNVsLr&#10;Pr3eV+3wYY5372X9NpWiLoWU69X8/AQs4Bz+wrDgR3QoIlPtJtKeGQkbIXYxKiE+WuxUpHtg9aJ5&#10;kfP/+MUvAAAA//8DAFBLAQItABQABgAIAAAAIQC2gziS/gAAAOEBAAATAAAAAAAAAAAAAAAAAAAA&#10;AABbQ29udGVudF9UeXBlc10ueG1sUEsBAi0AFAAGAAgAAAAhADj9If/WAAAAlAEAAAsAAAAAAAAA&#10;AAAAAAAALwEAAF9yZWxzLy5yZWxzUEsBAi0AFAAGAAgAAAAhABEGFLQ8AgAAhAQAAA4AAAAAAAAA&#10;AAAAAAAALgIAAGRycy9lMm9Eb2MueG1sUEsBAi0AFAAGAAgAAAAhAP7ziyjbAAAABgEAAA8AAAAA&#10;AAAAAAAAAAAAlgQAAGRycy9kb3ducmV2LnhtbFBLBQYAAAAABAAEAPMAAACeBQAAAAA=&#10;" strokecolor="#10306e" strokeweight="2.25pt"/>
            </w:pict>
          </mc:Fallback>
        </mc:AlternateContent>
      </w:r>
      <w:r>
        <w:rPr>
          <w:rFonts w:ascii="PT Serif" w:eastAsia="PT Serif" w:hAnsi="PT Serif" w:cs="PT Serif"/>
          <w:sz w:val="20"/>
        </w:rPr>
        <w:t xml:space="preserve">Приложение </w:t>
      </w:r>
      <w:r w:rsidR="00053D31">
        <w:rPr>
          <w:rFonts w:asciiTheme="minorHAnsi" w:eastAsia="PT Serif" w:hAnsiTheme="minorHAnsi" w:cs="PT Serif"/>
          <w:sz w:val="20"/>
        </w:rPr>
        <w:t>4</w:t>
      </w:r>
    </w:p>
    <w:p w:rsidR="00E41C83" w:rsidRDefault="003D3048">
      <w:pPr>
        <w:contextualSpacing/>
        <w:jc w:val="right"/>
        <w:rPr>
          <w:rFonts w:ascii="PT Serif" w:hAnsi="PT Serif" w:cs="PT Serif"/>
          <w:sz w:val="24"/>
          <w:szCs w:val="24"/>
        </w:rPr>
      </w:pPr>
      <w:r>
        <w:rPr>
          <w:rFonts w:ascii="PT Serif" w:eastAsia="PT Serif" w:hAnsi="PT Serif" w:cs="PT Serif"/>
          <w:sz w:val="20"/>
        </w:rPr>
        <w:t xml:space="preserve">к Регламенту </w:t>
      </w:r>
    </w:p>
    <w:p w:rsidR="00E41C83" w:rsidRDefault="003D3048">
      <w:pPr>
        <w:contextualSpacing/>
        <w:jc w:val="right"/>
        <w:rPr>
          <w:rFonts w:ascii="PT Serif" w:hAnsi="PT Serif" w:cs="PT Serif"/>
          <w:sz w:val="24"/>
          <w:szCs w:val="24"/>
        </w:rPr>
      </w:pPr>
      <w:r>
        <w:rPr>
          <w:rFonts w:ascii="PT Serif" w:eastAsia="PT Serif" w:hAnsi="PT Serif" w:cs="PT Serif"/>
          <w:sz w:val="20"/>
        </w:rPr>
        <w:t>Детской Баскетбольной Лиги «Аврора»</w:t>
      </w:r>
    </w:p>
    <w:p w:rsidR="00E41C83" w:rsidRDefault="003D3048">
      <w:pPr>
        <w:contextualSpacing/>
        <w:jc w:val="right"/>
        <w:rPr>
          <w:rFonts w:ascii="PT Serif" w:hAnsi="PT Serif" w:cs="PT Serif"/>
          <w:sz w:val="24"/>
          <w:szCs w:val="24"/>
        </w:rPr>
      </w:pPr>
      <w:r>
        <w:rPr>
          <w:rFonts w:ascii="PT Serif" w:eastAsia="PT Serif" w:hAnsi="PT Serif" w:cs="PT Serif"/>
          <w:sz w:val="20"/>
        </w:rPr>
        <w:t>сезона 2026-2027 гг.</w:t>
      </w:r>
    </w:p>
    <w:p w:rsidR="00E41C83" w:rsidRDefault="003D3048">
      <w:pPr>
        <w:spacing w:before="120" w:after="120"/>
        <w:contextualSpacing/>
        <w:jc w:val="center"/>
        <w:rPr>
          <w:rFonts w:ascii="PT Serif" w:hAnsi="PT Serif" w:cs="PT Serif"/>
          <w:b/>
          <w:sz w:val="20"/>
        </w:rPr>
      </w:pPr>
      <w:r>
        <w:rPr>
          <w:rFonts w:ascii="PT Serif" w:eastAsia="PT Serif" w:hAnsi="PT Serif" w:cs="PT Serif"/>
          <w:b/>
          <w:sz w:val="20"/>
        </w:rPr>
        <w:t>ПАСПОРТ КОМАНДЫ</w:t>
      </w:r>
    </w:p>
    <w:p w:rsidR="00E41C83" w:rsidRDefault="003D3048">
      <w:pPr>
        <w:spacing w:before="120" w:after="120"/>
        <w:contextualSpacing/>
        <w:jc w:val="center"/>
        <w:rPr>
          <w:rFonts w:ascii="PT Serif" w:hAnsi="PT Serif" w:cs="PT Serif"/>
          <w:b/>
          <w:sz w:val="20"/>
        </w:rPr>
      </w:pPr>
      <w:r>
        <w:rPr>
          <w:rFonts w:ascii="PT Serif" w:eastAsia="PT Serif" w:hAnsi="PT Serif" w:cs="PT Serif"/>
          <w:b/>
          <w:sz w:val="20"/>
        </w:rPr>
        <w:t xml:space="preserve">для участия в туре </w:t>
      </w:r>
      <w:r>
        <w:rPr>
          <w:rFonts w:ascii="PT Serif" w:eastAsia="PT Serif" w:hAnsi="PT Serif" w:cs="PT Serif"/>
          <w:b/>
          <w:bCs/>
          <w:sz w:val="20"/>
        </w:rPr>
        <w:t xml:space="preserve">Открытого </w:t>
      </w:r>
      <w:r w:rsidR="005655FA">
        <w:rPr>
          <w:rFonts w:ascii="PT Serif" w:eastAsia="PT Serif" w:hAnsi="PT Serif" w:cs="PT Serif"/>
          <w:b/>
          <w:bCs/>
          <w:sz w:val="20"/>
        </w:rPr>
        <w:t xml:space="preserve">межрегионального </w:t>
      </w:r>
      <w:bookmarkStart w:id="0" w:name="_GoBack"/>
      <w:bookmarkEnd w:id="0"/>
      <w:r>
        <w:rPr>
          <w:rFonts w:ascii="PT Serif" w:eastAsia="PT Serif" w:hAnsi="PT Serif" w:cs="PT Serif"/>
          <w:b/>
          <w:bCs/>
          <w:sz w:val="20"/>
        </w:rPr>
        <w:t>турнира по баскетболу Детская Баскетбольная Лига «Аврора»</w:t>
      </w:r>
    </w:p>
    <w:p w:rsidR="00E41C83" w:rsidRDefault="003D3048">
      <w:pPr>
        <w:spacing w:before="120" w:after="120"/>
        <w:contextualSpacing/>
        <w:jc w:val="center"/>
        <w:rPr>
          <w:rFonts w:ascii="PT Serif" w:eastAsia="PT Serif" w:hAnsi="PT Serif" w:cs="PT Serif"/>
          <w:b/>
          <w:bCs/>
          <w:sz w:val="20"/>
        </w:rPr>
      </w:pPr>
      <w:r>
        <w:rPr>
          <w:rFonts w:ascii="PT Serif" w:eastAsia="PT Serif" w:hAnsi="PT Serif" w:cs="PT Serif"/>
          <w:b/>
          <w:bCs/>
          <w:sz w:val="20"/>
        </w:rPr>
        <w:t>среди команд юношей и девушек сезона 2026-2027 гг.</w:t>
      </w:r>
    </w:p>
    <w:p w:rsidR="00E41C83" w:rsidRDefault="003D3048">
      <w:pPr>
        <w:spacing w:before="120" w:after="120"/>
        <w:contextualSpacing/>
        <w:jc w:val="center"/>
        <w:rPr>
          <w:rFonts w:ascii="PT Serif" w:eastAsia="PT Serif" w:hAnsi="PT Serif" w:cs="PT Serif"/>
          <w:b/>
          <w:bCs/>
          <w:sz w:val="20"/>
        </w:rPr>
      </w:pPr>
      <w:r>
        <w:rPr>
          <w:rFonts w:ascii="PT Serif" w:eastAsia="PT Serif" w:hAnsi="PT Serif" w:cs="PT Serif"/>
          <w:b/>
          <w:bCs/>
          <w:sz w:val="20"/>
        </w:rPr>
        <w:t>В городе________________________ с «___»____________20___ по «___»____________20___</w:t>
      </w:r>
    </w:p>
    <w:p w:rsidR="00E41C83" w:rsidRDefault="00E41C83">
      <w:pPr>
        <w:spacing w:before="120" w:after="120"/>
        <w:contextualSpacing/>
        <w:jc w:val="center"/>
        <w:rPr>
          <w:rFonts w:ascii="PT Serif" w:eastAsia="PT Serif" w:hAnsi="PT Serif" w:cs="PT Serif"/>
          <w:b/>
          <w:bCs/>
          <w:sz w:val="20"/>
        </w:rPr>
      </w:pPr>
    </w:p>
    <w:tbl>
      <w:tblPr>
        <w:tblStyle w:val="afb"/>
        <w:tblW w:w="15557" w:type="dxa"/>
        <w:tblLayout w:type="fixed"/>
        <w:tblLook w:val="04A0" w:firstRow="1" w:lastRow="0" w:firstColumn="1" w:lastColumn="0" w:noHBand="0" w:noVBand="1"/>
      </w:tblPr>
      <w:tblGrid>
        <w:gridCol w:w="1667"/>
        <w:gridCol w:w="2693"/>
        <w:gridCol w:w="2409"/>
        <w:gridCol w:w="2835"/>
        <w:gridCol w:w="3260"/>
        <w:gridCol w:w="2693"/>
      </w:tblGrid>
      <w:tr w:rsidR="00E41C83">
        <w:trPr>
          <w:trHeight w:val="583"/>
        </w:trPr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20"/>
              </w:rPr>
              <w:t>Команда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20"/>
              </w:rPr>
              <w:t>_________________________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</w:pPr>
            <w:r>
              <w:t>_______________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</w:pPr>
            <w:r>
              <w:t>__________________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</w:pPr>
            <w:r>
              <w:t>___________________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</w:pPr>
            <w:r>
              <w:t>_______________</w:t>
            </w:r>
          </w:p>
        </w:tc>
      </w:tr>
      <w:tr w:rsidR="00E41C83">
        <w:trPr>
          <w:trHeight w:val="273"/>
        </w:trPr>
        <w:tc>
          <w:tcPr>
            <w:tcW w:w="16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16"/>
                <w:szCs w:val="16"/>
              </w:rPr>
              <w:t xml:space="preserve">   юноши или девушки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16"/>
                <w:szCs w:val="16"/>
              </w:rPr>
              <w:t>возрастная категория</w:t>
            </w:r>
          </w:p>
        </w:tc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16"/>
                <w:szCs w:val="16"/>
              </w:rPr>
              <w:t>город, область край</w:t>
            </w:r>
          </w:p>
        </w:tc>
        <w:tc>
          <w:tcPr>
            <w:tcW w:w="32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16"/>
                <w:szCs w:val="16"/>
              </w:rPr>
              <w:t xml:space="preserve">наименование ДЮСШ, СДЮШОР, клуба </w:t>
            </w:r>
          </w:p>
        </w:tc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16"/>
                <w:szCs w:val="16"/>
              </w:rPr>
              <w:t>Наименование команды</w:t>
            </w:r>
          </w:p>
        </w:tc>
      </w:tr>
    </w:tbl>
    <w:p w:rsidR="00E41C83" w:rsidRDefault="00E41C83">
      <w:pPr>
        <w:spacing w:before="120" w:after="120"/>
        <w:contextualSpacing/>
        <w:jc w:val="center"/>
        <w:rPr>
          <w:rFonts w:ascii="PT Serif" w:eastAsia="PT Serif" w:hAnsi="PT Serif" w:cs="PT Serif"/>
          <w:b/>
          <w:bCs/>
          <w:sz w:val="20"/>
        </w:rPr>
      </w:pPr>
    </w:p>
    <w:tbl>
      <w:tblPr>
        <w:tblStyle w:val="afb"/>
        <w:tblW w:w="15591" w:type="dxa"/>
        <w:tblInd w:w="-33" w:type="dxa"/>
        <w:tblLayout w:type="fixed"/>
        <w:tblLook w:val="04A0" w:firstRow="1" w:lastRow="0" w:firstColumn="1" w:lastColumn="0" w:noHBand="0" w:noVBand="1"/>
      </w:tblPr>
      <w:tblGrid>
        <w:gridCol w:w="568"/>
        <w:gridCol w:w="2725"/>
        <w:gridCol w:w="1559"/>
        <w:gridCol w:w="2835"/>
        <w:gridCol w:w="2551"/>
        <w:gridCol w:w="2693"/>
        <w:gridCol w:w="2660"/>
      </w:tblGrid>
      <w:tr w:rsidR="00E41C83">
        <w:trPr>
          <w:trHeight w:val="506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№</w:t>
            </w:r>
          </w:p>
        </w:tc>
        <w:tc>
          <w:tcPr>
            <w:tcW w:w="2725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Ф. И.О. баскетболиста</w:t>
            </w:r>
          </w:p>
        </w:tc>
        <w:tc>
          <w:tcPr>
            <w:tcW w:w="1559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Дата</w:t>
            </w:r>
          </w:p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рождения</w:t>
            </w:r>
          </w:p>
        </w:tc>
        <w:tc>
          <w:tcPr>
            <w:tcW w:w="2835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Спортивное</w:t>
            </w:r>
          </w:p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учреждение, клуб</w:t>
            </w:r>
          </w:p>
        </w:tc>
        <w:tc>
          <w:tcPr>
            <w:tcW w:w="2551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Ф. И.О.</w:t>
            </w:r>
          </w:p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тренера</w:t>
            </w:r>
          </w:p>
        </w:tc>
        <w:tc>
          <w:tcPr>
            <w:tcW w:w="2693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№ свидетельства о рождении или паспорта</w:t>
            </w:r>
          </w:p>
        </w:tc>
        <w:tc>
          <w:tcPr>
            <w:tcW w:w="2660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Виза врача о допуске к соревнованиям</w:t>
            </w:r>
          </w:p>
        </w:tc>
      </w:tr>
      <w:tr w:rsidR="00E41C83">
        <w:trPr>
          <w:trHeight w:val="555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560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2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567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3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559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4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605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5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556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6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478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lastRenderedPageBreak/>
              <w:t>7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478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8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478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9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478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10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478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11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478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12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478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13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478"/>
        </w:trPr>
        <w:tc>
          <w:tcPr>
            <w:tcW w:w="567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14</w:t>
            </w:r>
          </w:p>
        </w:tc>
        <w:tc>
          <w:tcPr>
            <w:tcW w:w="2725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835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93" w:type="dxa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  <w:tc>
          <w:tcPr>
            <w:tcW w:w="2660" w:type="dxa"/>
            <w:shd w:val="clear" w:color="FFFFFF" w:fill="FFFFFF"/>
          </w:tcPr>
          <w:p w:rsidR="00E41C83" w:rsidRDefault="00E41C83">
            <w:pPr>
              <w:rPr>
                <w:rFonts w:ascii="PT Serif" w:hAnsi="PT Serif" w:cs="PT Serif"/>
                <w:sz w:val="20"/>
              </w:rPr>
            </w:pPr>
          </w:p>
        </w:tc>
      </w:tr>
    </w:tbl>
    <w:p w:rsidR="00E41C83" w:rsidRDefault="00E41C83">
      <w:pPr>
        <w:contextualSpacing/>
        <w:rPr>
          <w:rFonts w:ascii="PT Serif" w:eastAsia="PT Serif" w:hAnsi="PT Serif" w:cs="PT Serif"/>
          <w:sz w:val="20"/>
        </w:rPr>
      </w:pPr>
    </w:p>
    <w:p w:rsidR="00E41C83" w:rsidRDefault="003D3048">
      <w:pPr>
        <w:contextualSpacing/>
        <w:rPr>
          <w:rFonts w:ascii="PT Serif" w:eastAsia="PT Serif" w:hAnsi="PT Serif" w:cs="PT Serif"/>
          <w:sz w:val="20"/>
        </w:rPr>
      </w:pPr>
      <w:r>
        <w:rPr>
          <w:rFonts w:ascii="PT Serif" w:eastAsia="PT Serif" w:hAnsi="PT Serif" w:cs="PT Serif"/>
          <w:sz w:val="20"/>
        </w:rPr>
        <w:t>Допущено ____ (______________________________) игроков.  Врач  ________________________      /___________ _______________/                           м.п.</w:t>
      </w:r>
    </w:p>
    <w:p w:rsidR="00E41C83" w:rsidRDefault="00E41C83">
      <w:pPr>
        <w:contextualSpacing/>
        <w:rPr>
          <w:rFonts w:ascii="PT Serif" w:hAnsi="PT Serif" w:cs="PT Serif"/>
          <w:sz w:val="20"/>
        </w:rPr>
      </w:pPr>
    </w:p>
    <w:p w:rsidR="00E41C83" w:rsidRDefault="003D3048">
      <w:pPr>
        <w:contextualSpacing/>
        <w:rPr>
          <w:rFonts w:ascii="PT Serif" w:hAnsi="PT Serif" w:cs="PT Serif"/>
          <w:b/>
          <w:bCs/>
          <w:sz w:val="20"/>
        </w:rPr>
      </w:pPr>
      <w:r>
        <w:rPr>
          <w:rFonts w:ascii="PT Serif" w:eastAsia="PT Serif" w:hAnsi="PT Serif" w:cs="PT Serif"/>
          <w:b/>
          <w:bCs/>
          <w:sz w:val="20"/>
        </w:rPr>
        <w:t>Тренерский состав</w:t>
      </w:r>
    </w:p>
    <w:tbl>
      <w:tblPr>
        <w:tblStyle w:val="afb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559"/>
        <w:gridCol w:w="2126"/>
        <w:gridCol w:w="1843"/>
        <w:gridCol w:w="1984"/>
        <w:gridCol w:w="1276"/>
        <w:gridCol w:w="1699"/>
        <w:gridCol w:w="2554"/>
      </w:tblGrid>
      <w:tr w:rsidR="00E41C83">
        <w:tc>
          <w:tcPr>
            <w:tcW w:w="534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№</w:t>
            </w:r>
          </w:p>
        </w:tc>
        <w:tc>
          <w:tcPr>
            <w:tcW w:w="2268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Ф. И. О.</w:t>
            </w:r>
          </w:p>
        </w:tc>
        <w:tc>
          <w:tcPr>
            <w:tcW w:w="1559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Дата</w:t>
            </w:r>
          </w:p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рождения</w:t>
            </w:r>
          </w:p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(дд.мм.гггг)</w:t>
            </w:r>
          </w:p>
        </w:tc>
        <w:tc>
          <w:tcPr>
            <w:tcW w:w="2126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Место работы,</w:t>
            </w:r>
          </w:p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Рабочий</w:t>
            </w:r>
          </w:p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телефон</w:t>
            </w:r>
          </w:p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 xml:space="preserve"> (с кодом города)</w:t>
            </w:r>
          </w:p>
        </w:tc>
        <w:tc>
          <w:tcPr>
            <w:tcW w:w="1984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Звание</w:t>
            </w:r>
          </w:p>
        </w:tc>
        <w:tc>
          <w:tcPr>
            <w:tcW w:w="1276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Категория,</w:t>
            </w:r>
          </w:p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стаж</w:t>
            </w:r>
          </w:p>
        </w:tc>
        <w:tc>
          <w:tcPr>
            <w:tcW w:w="1699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Образование</w:t>
            </w:r>
          </w:p>
        </w:tc>
        <w:tc>
          <w:tcPr>
            <w:tcW w:w="2554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Домашний адрес,</w:t>
            </w:r>
          </w:p>
          <w:p w:rsidR="00E41C83" w:rsidRDefault="003D3048">
            <w:pPr>
              <w:jc w:val="center"/>
              <w:rPr>
                <w:rFonts w:ascii="PT Serif" w:hAnsi="PT Serif" w:cs="PT Serif"/>
                <w:b/>
                <w:sz w:val="20"/>
              </w:rPr>
            </w:pPr>
            <w:r>
              <w:rPr>
                <w:rFonts w:ascii="PT Serif" w:eastAsia="PT Serif" w:hAnsi="PT Serif" w:cs="PT Serif"/>
                <w:b/>
                <w:sz w:val="18"/>
                <w:szCs w:val="18"/>
              </w:rPr>
              <w:t>мобильный телефон</w:t>
            </w:r>
          </w:p>
        </w:tc>
      </w:tr>
      <w:tr w:rsidR="00E41C83">
        <w:trPr>
          <w:trHeight w:val="635"/>
        </w:trPr>
        <w:tc>
          <w:tcPr>
            <w:tcW w:w="534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hAnsi="PT Serif" w:cs="PT Serif"/>
                <w:sz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699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2554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</w:tr>
      <w:tr w:rsidR="00E41C83">
        <w:trPr>
          <w:trHeight w:val="635"/>
        </w:trPr>
        <w:tc>
          <w:tcPr>
            <w:tcW w:w="534" w:type="dxa"/>
            <w:vAlign w:val="center"/>
          </w:tcPr>
          <w:p w:rsidR="00E41C83" w:rsidRDefault="003D3048">
            <w:pPr>
              <w:jc w:val="center"/>
              <w:rPr>
                <w:rFonts w:ascii="PT Serif" w:hAnsi="PT Serif" w:cs="PT Serif"/>
                <w:sz w:val="20"/>
              </w:rPr>
            </w:pPr>
            <w:r>
              <w:rPr>
                <w:rFonts w:ascii="PT Serif" w:eastAsia="PT Serif" w:hAnsi="PT Serif" w:cs="PT Serif"/>
                <w:sz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984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1699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  <w:tc>
          <w:tcPr>
            <w:tcW w:w="2554" w:type="dxa"/>
            <w:vAlign w:val="center"/>
          </w:tcPr>
          <w:p w:rsidR="00E41C83" w:rsidRDefault="00E41C83">
            <w:pPr>
              <w:jc w:val="center"/>
              <w:rPr>
                <w:rFonts w:ascii="PT Serif" w:hAnsi="PT Serif" w:cs="PT Serif"/>
                <w:sz w:val="20"/>
              </w:rPr>
            </w:pPr>
          </w:p>
        </w:tc>
      </w:tr>
    </w:tbl>
    <w:p w:rsidR="00E41C83" w:rsidRDefault="00E41C83">
      <w:pPr>
        <w:rPr>
          <w:rFonts w:ascii="PT Serif" w:hAnsi="PT Serif" w:cs="PT Serif"/>
          <w:sz w:val="20"/>
        </w:rPr>
      </w:pPr>
    </w:p>
    <w:p w:rsidR="00E41C83" w:rsidRDefault="003D3048">
      <w:pPr>
        <w:rPr>
          <w:rFonts w:ascii="PT Serif" w:hAnsi="PT Serif" w:cs="PT Serif"/>
          <w:sz w:val="20"/>
        </w:rPr>
      </w:pPr>
      <w:r>
        <w:rPr>
          <w:rFonts w:ascii="PT Serif" w:eastAsia="PT Serif" w:hAnsi="PT Serif" w:cs="PT Serif"/>
          <w:sz w:val="20"/>
        </w:rPr>
        <w:t xml:space="preserve">Подтверждение </w:t>
      </w:r>
    </w:p>
    <w:p w:rsidR="00E41C83" w:rsidRDefault="003D3048">
      <w:pPr>
        <w:rPr>
          <w:rFonts w:ascii="PT Serif" w:eastAsia="PT Serif" w:hAnsi="PT Serif" w:cs="PT Serif"/>
          <w:sz w:val="16"/>
          <w:szCs w:val="16"/>
        </w:rPr>
      </w:pPr>
      <w:r>
        <w:rPr>
          <w:rFonts w:ascii="PT Serif" w:eastAsia="PT Serif" w:hAnsi="PT Serif" w:cs="PT Serif"/>
          <w:sz w:val="20"/>
        </w:rPr>
        <w:t xml:space="preserve">Я, </w:t>
      </w:r>
      <w:r w:rsidR="00053D31">
        <w:rPr>
          <w:rFonts w:ascii="PT Serif" w:eastAsia="PT Serif" w:hAnsi="PT Serif" w:cs="PT Serif"/>
          <w:sz w:val="20"/>
        </w:rPr>
        <w:t>нижеподписавшийся</w:t>
      </w:r>
      <w:r w:rsidR="00053D31">
        <w:rPr>
          <w:rFonts w:asciiTheme="minorHAnsi" w:eastAsia="PT Serif" w:hAnsiTheme="minorHAnsi" w:cs="PT Serif"/>
          <w:sz w:val="20"/>
        </w:rPr>
        <w:t xml:space="preserve"> </w:t>
      </w:r>
      <w:r w:rsidR="00053D31" w:rsidRPr="00053D31">
        <w:rPr>
          <w:rFonts w:ascii="PT Serif" w:eastAsia="PT Serif" w:hAnsi="PT Serif" w:cs="PT Serif"/>
          <w:sz w:val="20"/>
        </w:rPr>
        <w:t>(-аяся)</w:t>
      </w:r>
      <w:r w:rsidR="00053D31">
        <w:rPr>
          <w:rFonts w:ascii="PT Serif" w:eastAsia="PT Serif" w:hAnsi="PT Serif" w:cs="PT Serif"/>
          <w:sz w:val="20"/>
        </w:rPr>
        <w:t xml:space="preserve">, </w:t>
      </w:r>
      <w:r>
        <w:rPr>
          <w:rFonts w:ascii="PT Serif" w:eastAsia="PT Serif" w:hAnsi="PT Serif" w:cs="PT Serif"/>
          <w:sz w:val="20"/>
        </w:rPr>
        <w:t xml:space="preserve">____________________________________________________________________________________________________________________________ </w:t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20"/>
        </w:rPr>
        <w:tab/>
      </w:r>
      <w:r>
        <w:rPr>
          <w:rFonts w:ascii="PT Serif" w:eastAsia="PT Serif" w:hAnsi="PT Serif" w:cs="PT Serif"/>
          <w:sz w:val="16"/>
          <w:szCs w:val="16"/>
        </w:rPr>
        <w:t xml:space="preserve">(фамилия, имя, отчество, должность личности и название организации, предоставляющей паспорт команды) </w:t>
      </w:r>
    </w:p>
    <w:p w:rsidR="00E41C83" w:rsidRDefault="003D3048">
      <w:pPr>
        <w:rPr>
          <w:rFonts w:ascii="PT Serif" w:hAnsi="PT Serif" w:cs="PT Serif"/>
          <w:sz w:val="20"/>
        </w:rPr>
      </w:pPr>
      <w:r>
        <w:rPr>
          <w:rFonts w:ascii="PT Serif" w:eastAsia="PT Serif" w:hAnsi="PT Serif" w:cs="PT Serif"/>
          <w:sz w:val="20"/>
        </w:rPr>
        <w:t>_________________________________________________________________________________________________________________________________________________________________________________________подтверждаю, являюсь уполномоченным лицом команды и что все данные, представленные в паспорте команды соответствуют игрокам, включенным в него, и перечисленные игроки имеют право участвовать в турнире по баскетболу.</w:t>
      </w:r>
    </w:p>
    <w:p w:rsidR="00E41C83" w:rsidRDefault="00E41C83">
      <w:pPr>
        <w:rPr>
          <w:rFonts w:ascii="PT Serif" w:hAnsi="PT Serif" w:cs="PT Serif"/>
          <w:sz w:val="20"/>
        </w:rPr>
      </w:pPr>
    </w:p>
    <w:p w:rsidR="00E41C83" w:rsidRDefault="003D3048">
      <w:pPr>
        <w:rPr>
          <w:rFonts w:ascii="PT Serif" w:hAnsi="PT Serif" w:cs="PT Serif"/>
          <w:sz w:val="20"/>
        </w:rPr>
      </w:pPr>
      <w:r>
        <w:rPr>
          <w:rFonts w:ascii="PT Serif" w:eastAsia="PT Serif" w:hAnsi="PT Serif" w:cs="PT Serif"/>
          <w:sz w:val="20"/>
        </w:rPr>
        <w:t>Дата ___________________       Подпись__________________</w:t>
      </w:r>
    </w:p>
    <w:sectPr w:rsidR="00E41C83">
      <w:headerReference w:type="default" r:id="rId11"/>
      <w:headerReference w:type="first" r:id="rId12"/>
      <w:footerReference w:type="first" r:id="rId13"/>
      <w:pgSz w:w="16838" w:h="11906" w:orient="landscape"/>
      <w:pgMar w:top="1134" w:right="709" w:bottom="850" w:left="850" w:header="567" w:footer="60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A70" w:rsidRDefault="00F53A70">
      <w:r>
        <w:separator/>
      </w:r>
    </w:p>
  </w:endnote>
  <w:endnote w:type="continuationSeparator" w:id="0">
    <w:p w:rsidR="00F53A70" w:rsidRDefault="00F5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Helvetica">
    <w:panose1 w:val="020B0604020202020204"/>
    <w:charset w:val="00"/>
    <w:family w:val="auto"/>
    <w:pitch w:val="default"/>
  </w:font>
  <w:font w:name="PT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C83" w:rsidRDefault="00E41C83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A70" w:rsidRDefault="00F53A70">
      <w:r>
        <w:separator/>
      </w:r>
    </w:p>
  </w:footnote>
  <w:footnote w:type="continuationSeparator" w:id="0">
    <w:p w:rsidR="00F53A70" w:rsidRDefault="00F53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C83" w:rsidRDefault="003D3048">
    <w:pPr>
      <w:pStyle w:val="af4"/>
      <w:jc w:val="center"/>
    </w:pPr>
    <w:r>
      <w:fldChar w:fldCharType="begin"/>
    </w:r>
    <w:r>
      <w:instrText>PAGE \* MERGEFORMAT</w:instrText>
    </w:r>
    <w:r>
      <w:fldChar w:fldCharType="separate"/>
    </w:r>
    <w:r w:rsidR="005655FA" w:rsidRPr="005655FA">
      <w:rPr>
        <w:noProof/>
        <w:sz w:val="24"/>
      </w:rPr>
      <w:t>2</w:t>
    </w:r>
    <w:r>
      <w:rPr>
        <w:sz w:val="24"/>
      </w:rPr>
      <w:fldChar w:fldCharType="end"/>
    </w:r>
  </w:p>
  <w:p w:rsidR="00E41C83" w:rsidRDefault="00E41C83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C83" w:rsidRDefault="00E41C83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6014B"/>
    <w:multiLevelType w:val="hybridMultilevel"/>
    <w:tmpl w:val="9DA06D92"/>
    <w:lvl w:ilvl="0" w:tplc="FB9E6BF4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 w:tplc="FCCA7B3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471C51AE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DCC631A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F38007B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33664072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A260EB9A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39CE0C3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8E6B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83"/>
    <w:rsid w:val="00053D31"/>
    <w:rsid w:val="003D3048"/>
    <w:rsid w:val="005655FA"/>
    <w:rsid w:val="00E41C83"/>
    <w:rsid w:val="00E6570D"/>
    <w:rsid w:val="00F5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3C6E"/>
  <w15:docId w15:val="{3B55DC98-6D7F-435E-93F2-91F612851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next w:val="a0"/>
    <w:link w:val="10"/>
    <w:qFormat/>
    <w:pPr>
      <w:keepNext/>
      <w:numPr>
        <w:numId w:val="1"/>
      </w:numPr>
      <w:outlineLvl w:val="0"/>
    </w:pPr>
    <w:rPr>
      <w:b/>
      <w:color w:val="000000"/>
      <w:u w:val="single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0"/>
    <w:link w:val="30"/>
    <w:qFormat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0"/>
    <w:link w:val="60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1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1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1"/>
    <w:uiPriority w:val="99"/>
    <w:semiHidden/>
    <w:unhideWhenUsed/>
    <w:rPr>
      <w:vertAlign w:val="superscript"/>
    </w:r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color w:val="000000"/>
      <w:sz w:val="28"/>
      <w:szCs w:val="20"/>
      <w:u w:val="single"/>
      <w:lang w:eastAsia="ar-SA"/>
    </w:rPr>
  </w:style>
  <w:style w:type="character" w:customStyle="1" w:styleId="20">
    <w:name w:val="Заголовок 2 Знак"/>
    <w:basedOn w:val="a1"/>
    <w:link w:val="2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1"/>
    <w:link w:val="6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70">
    <w:name w:val="Заголовок 7 Знак"/>
    <w:basedOn w:val="a1"/>
    <w:link w:val="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21">
    <w:name w:val="Font Style1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2">
    <w:name w:val="Font Style122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23">
    <w:name w:val="Font Style12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24">
    <w:name w:val="Font Style124"/>
    <w:rPr>
      <w:rFonts w:ascii="Times New Roman" w:hAnsi="Times New Roman" w:cs="Times New Roman"/>
      <w:sz w:val="24"/>
      <w:szCs w:val="24"/>
    </w:rPr>
  </w:style>
  <w:style w:type="character" w:customStyle="1" w:styleId="FontStyle126">
    <w:name w:val="Font Style12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f4">
    <w:name w:val="header"/>
    <w:basedOn w:val="a"/>
    <w:link w:val="af5"/>
    <w:uiPriority w:val="99"/>
    <w:pPr>
      <w:suppressLineNumbers/>
      <w:tabs>
        <w:tab w:val="center" w:pos="4153"/>
        <w:tab w:val="right" w:pos="8306"/>
      </w:tabs>
    </w:pPr>
  </w:style>
  <w:style w:type="character" w:customStyle="1" w:styleId="af5">
    <w:name w:val="Верхний колонтитул Знак"/>
    <w:basedOn w:val="a1"/>
    <w:link w:val="af4"/>
    <w:uiPriority w:val="9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Style8">
    <w:name w:val="Style8"/>
    <w:basedOn w:val="a"/>
    <w:pPr>
      <w:widowControl w:val="0"/>
      <w:spacing w:line="482" w:lineRule="exact"/>
    </w:pPr>
    <w:rPr>
      <w:sz w:val="24"/>
      <w:szCs w:val="24"/>
      <w:lang w:val="en-US"/>
    </w:rPr>
  </w:style>
  <w:style w:type="paragraph" w:customStyle="1" w:styleId="Style13">
    <w:name w:val="Style13"/>
    <w:basedOn w:val="a"/>
    <w:pPr>
      <w:widowControl w:val="0"/>
      <w:jc w:val="center"/>
    </w:pPr>
    <w:rPr>
      <w:sz w:val="24"/>
      <w:szCs w:val="24"/>
      <w:lang w:val="en-US"/>
    </w:rPr>
  </w:style>
  <w:style w:type="paragraph" w:customStyle="1" w:styleId="Style16">
    <w:name w:val="Style16"/>
    <w:basedOn w:val="a"/>
    <w:pPr>
      <w:widowControl w:val="0"/>
      <w:jc w:val="right"/>
    </w:pPr>
    <w:rPr>
      <w:sz w:val="24"/>
      <w:szCs w:val="24"/>
      <w:lang w:val="en-US"/>
    </w:rPr>
  </w:style>
  <w:style w:type="paragraph" w:customStyle="1" w:styleId="Style17">
    <w:name w:val="Style17"/>
    <w:basedOn w:val="a"/>
    <w:pPr>
      <w:widowControl w:val="0"/>
      <w:spacing w:line="325" w:lineRule="exact"/>
      <w:ind w:firstLine="576"/>
    </w:pPr>
    <w:rPr>
      <w:sz w:val="24"/>
      <w:szCs w:val="24"/>
      <w:lang w:val="en-US"/>
    </w:rPr>
  </w:style>
  <w:style w:type="paragraph" w:customStyle="1" w:styleId="Style18">
    <w:name w:val="Style18"/>
    <w:basedOn w:val="a"/>
    <w:pPr>
      <w:widowControl w:val="0"/>
      <w:spacing w:line="324" w:lineRule="exact"/>
      <w:ind w:firstLine="569"/>
      <w:jc w:val="left"/>
    </w:pPr>
    <w:rPr>
      <w:sz w:val="24"/>
      <w:szCs w:val="24"/>
      <w:lang w:val="en-US"/>
    </w:rPr>
  </w:style>
  <w:style w:type="paragraph" w:customStyle="1" w:styleId="Style21">
    <w:name w:val="Style21"/>
    <w:basedOn w:val="a"/>
    <w:pPr>
      <w:widowControl w:val="0"/>
      <w:spacing w:line="331" w:lineRule="exact"/>
      <w:ind w:firstLine="425"/>
    </w:pPr>
    <w:rPr>
      <w:sz w:val="24"/>
      <w:szCs w:val="24"/>
      <w:lang w:val="en-US"/>
    </w:rPr>
  </w:style>
  <w:style w:type="paragraph" w:customStyle="1" w:styleId="Style22">
    <w:name w:val="Style22"/>
    <w:basedOn w:val="a"/>
    <w:pPr>
      <w:widowControl w:val="0"/>
      <w:spacing w:line="317" w:lineRule="exact"/>
      <w:ind w:hanging="353"/>
    </w:pPr>
    <w:rPr>
      <w:sz w:val="24"/>
      <w:szCs w:val="24"/>
      <w:lang w:val="en-US"/>
    </w:rPr>
  </w:style>
  <w:style w:type="paragraph" w:customStyle="1" w:styleId="Style23">
    <w:name w:val="Style23"/>
    <w:basedOn w:val="a"/>
    <w:pPr>
      <w:widowControl w:val="0"/>
      <w:spacing w:line="319" w:lineRule="exact"/>
      <w:ind w:firstLine="367"/>
    </w:pPr>
    <w:rPr>
      <w:sz w:val="24"/>
      <w:szCs w:val="24"/>
      <w:lang w:val="en-US"/>
    </w:rPr>
  </w:style>
  <w:style w:type="paragraph" w:customStyle="1" w:styleId="Style24">
    <w:name w:val="Style24"/>
    <w:basedOn w:val="a"/>
    <w:pPr>
      <w:widowControl w:val="0"/>
      <w:spacing w:line="324" w:lineRule="exact"/>
      <w:ind w:firstLine="389"/>
    </w:pPr>
    <w:rPr>
      <w:sz w:val="24"/>
      <w:szCs w:val="24"/>
      <w:lang w:val="en-US"/>
    </w:rPr>
  </w:style>
  <w:style w:type="paragraph" w:customStyle="1" w:styleId="Style30">
    <w:name w:val="Style30"/>
    <w:basedOn w:val="a"/>
    <w:pPr>
      <w:widowControl w:val="0"/>
      <w:spacing w:line="324" w:lineRule="exact"/>
      <w:ind w:firstLine="432"/>
      <w:jc w:val="left"/>
    </w:pPr>
    <w:rPr>
      <w:sz w:val="24"/>
      <w:szCs w:val="24"/>
      <w:lang w:val="en-US"/>
    </w:rPr>
  </w:style>
  <w:style w:type="paragraph" w:customStyle="1" w:styleId="Style36">
    <w:name w:val="Style36"/>
    <w:basedOn w:val="a"/>
    <w:pPr>
      <w:widowControl w:val="0"/>
      <w:spacing w:line="322" w:lineRule="exact"/>
      <w:ind w:firstLine="418"/>
      <w:jc w:val="left"/>
    </w:pPr>
    <w:rPr>
      <w:sz w:val="24"/>
      <w:szCs w:val="24"/>
      <w:lang w:val="en-US"/>
    </w:rPr>
  </w:style>
  <w:style w:type="paragraph" w:customStyle="1" w:styleId="Style38">
    <w:name w:val="Style38"/>
    <w:basedOn w:val="a"/>
    <w:pPr>
      <w:widowControl w:val="0"/>
      <w:spacing w:line="328" w:lineRule="exact"/>
    </w:pPr>
    <w:rPr>
      <w:sz w:val="24"/>
      <w:szCs w:val="24"/>
      <w:lang w:val="en-US"/>
    </w:rPr>
  </w:style>
  <w:style w:type="paragraph" w:customStyle="1" w:styleId="Style39">
    <w:name w:val="Style39"/>
    <w:basedOn w:val="a"/>
    <w:pPr>
      <w:widowControl w:val="0"/>
      <w:spacing w:line="328" w:lineRule="exact"/>
      <w:ind w:firstLine="425"/>
    </w:pPr>
    <w:rPr>
      <w:sz w:val="24"/>
      <w:szCs w:val="24"/>
      <w:lang w:val="en-US"/>
    </w:rPr>
  </w:style>
  <w:style w:type="paragraph" w:customStyle="1" w:styleId="Style43">
    <w:name w:val="Style43"/>
    <w:basedOn w:val="a"/>
    <w:pPr>
      <w:widowControl w:val="0"/>
      <w:jc w:val="left"/>
    </w:pPr>
    <w:rPr>
      <w:sz w:val="24"/>
      <w:szCs w:val="24"/>
      <w:lang w:val="en-US"/>
    </w:rPr>
  </w:style>
  <w:style w:type="paragraph" w:customStyle="1" w:styleId="Style44">
    <w:name w:val="Style44"/>
    <w:basedOn w:val="a"/>
    <w:pPr>
      <w:widowControl w:val="0"/>
      <w:spacing w:line="324" w:lineRule="exact"/>
      <w:ind w:firstLine="713"/>
      <w:jc w:val="left"/>
    </w:pPr>
    <w:rPr>
      <w:sz w:val="24"/>
      <w:szCs w:val="24"/>
      <w:lang w:val="en-US"/>
    </w:rPr>
  </w:style>
  <w:style w:type="paragraph" w:styleId="a0">
    <w:name w:val="Body Text"/>
    <w:basedOn w:val="a"/>
    <w:link w:val="af6"/>
    <w:uiPriority w:val="99"/>
    <w:semiHidden/>
    <w:unhideWhenUsed/>
    <w:pPr>
      <w:spacing w:after="120"/>
    </w:pPr>
  </w:style>
  <w:style w:type="character" w:customStyle="1" w:styleId="af6">
    <w:name w:val="Основной текст Знак"/>
    <w:basedOn w:val="a1"/>
    <w:link w:val="a0"/>
    <w:uiPriority w:val="99"/>
    <w:semiHidden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Hyperlink"/>
    <w:basedOn w:val="a1"/>
    <w:uiPriority w:val="99"/>
    <w:unhideWhenUsed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table" w:styleId="afb">
    <w:name w:val="Table Grid"/>
    <w:basedOn w:val="a2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">
    <w:name w:val="По умолчанию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80"/>
    </w:pPr>
  </w:style>
  <w:style w:type="character" w:styleId="aff0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Pr>
      <w:sz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f5">
    <w:name w:val="Текстовый блок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" w:eastAsia="Arial Unicode MS" w:hAnsi="Helvetica" w:cs="Arial Unicode MS"/>
      <w:color w:val="000000"/>
      <w:lang w:eastAsia="ru-RU"/>
    </w:r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styleId="aff6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3">
    <w:name w:val="Обычный (веб)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112</cp:revision>
  <cp:lastPrinted>2026-06-28T21:05:00Z</cp:lastPrinted>
  <dcterms:created xsi:type="dcterms:W3CDTF">2021-11-09T08:41:00Z</dcterms:created>
  <dcterms:modified xsi:type="dcterms:W3CDTF">2026-07-08T19:36:00Z</dcterms:modified>
</cp:coreProperties>
</file>